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61" w:rsidRPr="00F73FF8" w:rsidRDefault="002A6961" w:rsidP="001D5FBF">
      <w:pPr>
        <w:spacing w:line="276" w:lineRule="auto"/>
        <w:jc w:val="center"/>
        <w:rPr>
          <w:b/>
          <w:color w:val="FF0000"/>
          <w:sz w:val="40"/>
          <w:szCs w:val="28"/>
          <w:lang w:val="uk-UA"/>
        </w:rPr>
      </w:pPr>
      <w:r w:rsidRPr="00F73FF8">
        <w:rPr>
          <w:b/>
          <w:color w:val="FF0000"/>
          <w:sz w:val="40"/>
          <w:szCs w:val="28"/>
          <w:lang w:val="uk-UA"/>
        </w:rPr>
        <w:t>Літературне читання</w:t>
      </w:r>
    </w:p>
    <w:p w:rsidR="002A6961" w:rsidRPr="00F73FF8" w:rsidRDefault="002A6961" w:rsidP="001D5FBF">
      <w:pPr>
        <w:spacing w:line="276" w:lineRule="auto"/>
        <w:jc w:val="center"/>
        <w:rPr>
          <w:color w:val="FF0000"/>
          <w:sz w:val="40"/>
          <w:szCs w:val="28"/>
          <w:lang w:val="uk-UA"/>
        </w:rPr>
      </w:pPr>
      <w:r w:rsidRPr="00F73FF8">
        <w:rPr>
          <w:color w:val="FF0000"/>
          <w:sz w:val="40"/>
          <w:szCs w:val="28"/>
          <w:lang w:val="uk-UA"/>
        </w:rPr>
        <w:t>(за підручником О. Я. Савченко)</w:t>
      </w:r>
    </w:p>
    <w:p w:rsidR="002A6961" w:rsidRPr="00F73FF8" w:rsidRDefault="002A6961" w:rsidP="001D5FBF">
      <w:pPr>
        <w:spacing w:line="276" w:lineRule="auto"/>
        <w:jc w:val="center"/>
        <w:rPr>
          <w:color w:val="FF0000"/>
          <w:sz w:val="40"/>
          <w:szCs w:val="28"/>
          <w:lang w:val="uk-UA"/>
        </w:rPr>
      </w:pPr>
      <w:r w:rsidRPr="00F73FF8">
        <w:rPr>
          <w:color w:val="FF0000"/>
          <w:sz w:val="40"/>
          <w:szCs w:val="28"/>
          <w:lang w:val="uk-UA"/>
        </w:rPr>
        <w:t>ІІ семестр – (4 години на тиждень)</w:t>
      </w:r>
    </w:p>
    <w:p w:rsidR="002A6961" w:rsidRDefault="002A6961" w:rsidP="001D5FBF">
      <w:pPr>
        <w:spacing w:line="276" w:lineRule="auto"/>
        <w:rPr>
          <w:sz w:val="28"/>
          <w:szCs w:val="28"/>
          <w:lang w:val="uk-UA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3"/>
        <w:gridCol w:w="6095"/>
        <w:gridCol w:w="426"/>
        <w:gridCol w:w="991"/>
        <w:gridCol w:w="142"/>
        <w:gridCol w:w="1276"/>
      </w:tblGrid>
      <w:tr w:rsidR="00F73FF8" w:rsidRPr="00B85022" w:rsidTr="00F73FF8">
        <w:tc>
          <w:tcPr>
            <w:tcW w:w="993" w:type="dxa"/>
            <w:shd w:val="clear" w:color="auto" w:fill="DAEEF3" w:themeFill="accent5" w:themeFillTint="33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№</w:t>
            </w:r>
          </w:p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shd w:val="clear" w:color="auto" w:fill="DAEEF3" w:themeFill="accent5" w:themeFillTint="33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417" w:type="dxa"/>
            <w:gridSpan w:val="2"/>
            <w:shd w:val="clear" w:color="auto" w:fill="DAEEF3" w:themeFill="accent5" w:themeFillTint="33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418" w:type="dxa"/>
            <w:gridSpan w:val="2"/>
            <w:shd w:val="clear" w:color="auto" w:fill="DAEEF3" w:themeFill="accent5" w:themeFillTint="33"/>
          </w:tcPr>
          <w:p w:rsidR="00F73FF8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Приміт</w:t>
            </w:r>
          </w:p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uk-UA"/>
              </w:rPr>
              <w:t>ка</w:t>
            </w:r>
            <w:proofErr w:type="spellEnd"/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F73FF8" w:rsidRPr="00B85022" w:rsidRDefault="00F73FF8" w:rsidP="001D5FB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четвертий.</w:t>
            </w:r>
          </w:p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 xml:space="preserve">Як не любить той край... </w:t>
            </w:r>
          </w:p>
          <w:p w:rsidR="00F73FF8" w:rsidRPr="00B85022" w:rsidRDefault="00F73FF8" w:rsidP="001D5FB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1D5FBF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Володимир Сосюра. Як не любить той край... </w:t>
            </w:r>
          </w:p>
        </w:tc>
        <w:tc>
          <w:tcPr>
            <w:tcW w:w="1417" w:type="dxa"/>
            <w:gridSpan w:val="2"/>
          </w:tcPr>
          <w:p w:rsidR="00F73FF8" w:rsidRDefault="00F73FF8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1D5FBF" w:rsidRPr="001D5FBF" w:rsidTr="00F73FF8">
        <w:tc>
          <w:tcPr>
            <w:tcW w:w="993" w:type="dxa"/>
          </w:tcPr>
          <w:p w:rsidR="001D5FBF" w:rsidRPr="002A6961" w:rsidRDefault="001D5FBF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1D5FBF" w:rsidRPr="00F73FF8" w:rsidRDefault="001D5FBF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1D5FBF" w:rsidRPr="00B85022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Ліна Костенко. Усе моє, все зветься Україна...</w:t>
            </w:r>
          </w:p>
        </w:tc>
        <w:tc>
          <w:tcPr>
            <w:tcW w:w="1417" w:type="dxa"/>
            <w:gridSpan w:val="2"/>
          </w:tcPr>
          <w:p w:rsid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Восени пахне яблуками</w:t>
            </w:r>
          </w:p>
        </w:tc>
        <w:tc>
          <w:tcPr>
            <w:tcW w:w="1417" w:type="dxa"/>
            <w:gridSpan w:val="2"/>
          </w:tcPr>
          <w:p w:rsidR="00F73FF8" w:rsidRDefault="00F73FF8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Олександр Олесь. Степ</w:t>
            </w:r>
          </w:p>
        </w:tc>
        <w:tc>
          <w:tcPr>
            <w:tcW w:w="1417" w:type="dxa"/>
            <w:gridSpan w:val="2"/>
          </w:tcPr>
          <w:p w:rsidR="00F73FF8" w:rsidRDefault="00F73FF8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Марко Вовчок. Літній ранок. </w:t>
            </w:r>
          </w:p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Михайло Коцюбин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ський. Літній день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Надія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Кир'ян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Євшан</w:t>
            </w:r>
          </w:p>
        </w:tc>
        <w:tc>
          <w:tcPr>
            <w:tcW w:w="1417" w:type="dxa"/>
            <w:gridSpan w:val="2"/>
          </w:tcPr>
          <w:p w:rsidR="00F73FF8" w:rsidRDefault="00F73FF8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Григір Тютюнник. Ласочка</w:t>
            </w:r>
          </w:p>
        </w:tc>
        <w:tc>
          <w:tcPr>
            <w:tcW w:w="1417" w:type="dxa"/>
            <w:gridSpan w:val="2"/>
          </w:tcPr>
          <w:p w:rsidR="00F73FF8" w:rsidRDefault="00F73FF8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Григір Тютюнник. Ласочка</w:t>
            </w:r>
          </w:p>
        </w:tc>
        <w:tc>
          <w:tcPr>
            <w:tcW w:w="1417" w:type="dxa"/>
            <w:gridSpan w:val="2"/>
          </w:tcPr>
          <w:p w:rsidR="00F73FF8" w:rsidRDefault="00F73FF8" w:rsidP="001D5FBF">
            <w:pPr>
              <w:spacing w:line="276" w:lineRule="auto"/>
              <w:rPr>
                <w:sz w:val="28"/>
                <w:szCs w:val="28"/>
              </w:rPr>
            </w:pP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Краса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природи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у</w:t>
            </w:r>
            <w:proofErr w:type="gram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віршах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українських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поетів</w:t>
            </w:r>
            <w:proofErr w:type="spellEnd"/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Тетяна Кара-Васильєва. Співуча глина (Скоро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чено)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Володимир Лучук. Скільки річок в Україні? Сте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пан Жупанин.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Загадка-добавлянка</w:t>
            </w:r>
            <w:proofErr w:type="spellEnd"/>
          </w:p>
          <w:p w:rsidR="001D5FBF" w:rsidRP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Світязь — найглибше в Україні озеро (3 енцикло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педії для дітей Гідросфера. Вода і водойми).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1D5FBF" w:rsidRPr="001D5FBF" w:rsidTr="00F73FF8">
        <w:tc>
          <w:tcPr>
            <w:tcW w:w="993" w:type="dxa"/>
          </w:tcPr>
          <w:p w:rsidR="001D5FBF" w:rsidRPr="002A6961" w:rsidRDefault="001D5FBF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1D5FBF" w:rsidRPr="00F73FF8" w:rsidRDefault="001D5FBF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Ліна Костенко. Я хочу на озеро Світязь...</w:t>
            </w:r>
          </w:p>
          <w:p w:rsidR="001D5FBF" w:rsidRP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Не забувай про джерело</w:t>
            </w:r>
          </w:p>
          <w:p w:rsidR="001D5FBF" w:rsidRP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Анатолій Качан. Летючий корабель</w:t>
            </w:r>
          </w:p>
          <w:p w:rsidR="001D5FBF" w:rsidRP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Default="00F73FF8" w:rsidP="001D5FBF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Перевір свої досягнення</w:t>
            </w:r>
          </w:p>
          <w:p w:rsidR="001D5FBF" w:rsidRPr="001D5FBF" w:rsidRDefault="001D5FBF" w:rsidP="001D5FB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spacing w:line="276" w:lineRule="auto"/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spacing w:line="276" w:lineRule="auto"/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п'ятий.</w:t>
            </w:r>
          </w:p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 xml:space="preserve">Видатні українські письменники </w:t>
            </w:r>
          </w:p>
          <w:p w:rsidR="00F73FF8" w:rsidRPr="00B85022" w:rsidRDefault="00F73FF8" w:rsidP="001D5FB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 xml:space="preserve">Тарас Шевченко                                             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iCs/>
                <w:color w:val="000000"/>
                <w:sz w:val="28"/>
                <w:szCs w:val="28"/>
                <w:lang w:val="uk-UA"/>
              </w:rPr>
              <w:t>Тарас Шевченко. Про</w:t>
            </w:r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>себе</w:t>
            </w:r>
          </w:p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Тарас Шевченко. Вітер віє-повіває... Вітер з гаєм розмовляє…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Тарас Шевченко. Реве та стогне Дніпр широ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кий...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1D5FBF" w:rsidRPr="001D5FBF" w:rsidTr="00F73FF8">
        <w:tc>
          <w:tcPr>
            <w:tcW w:w="993" w:type="dxa"/>
          </w:tcPr>
          <w:p w:rsidR="001D5FBF" w:rsidRPr="002A6961" w:rsidRDefault="001D5FBF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1D5FBF" w:rsidRPr="00F73FF8" w:rsidRDefault="001D5FBF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1D5FBF" w:rsidRPr="00B85022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Поезії Тараса Шевченка</w:t>
            </w:r>
          </w:p>
        </w:tc>
        <w:tc>
          <w:tcPr>
            <w:tcW w:w="1417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Музей Заповіту Тараса Григоровича Шевченка в Переяславі (за матеріалами музею)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1D5FBF" w:rsidRPr="001D5FBF" w:rsidTr="00F73FF8">
        <w:tc>
          <w:tcPr>
            <w:tcW w:w="993" w:type="dxa"/>
          </w:tcPr>
          <w:p w:rsidR="001D5FBF" w:rsidRPr="002A6961" w:rsidRDefault="001D5FBF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1D5FBF" w:rsidRPr="00F73FF8" w:rsidRDefault="001D5FBF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1D5FBF" w:rsidRPr="00B85022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Славний син України (Т.Шевченко)</w:t>
            </w:r>
          </w:p>
        </w:tc>
        <w:tc>
          <w:tcPr>
            <w:tcW w:w="1417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pacing w:line="276" w:lineRule="auto"/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Іван Франко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Роман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Завадович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Поет-Каменяр (Скорочено)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Іван Франко. Дивувалась зима...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tabs>
                <w:tab w:val="left" w:pos="1359"/>
              </w:tabs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Іван Франко. Дрімають села...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Іван Франко. Лисичка-кума</w:t>
            </w:r>
          </w:p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Поетична світлиця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pacing w:line="276" w:lineRule="auto"/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Леся Українка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Микола Олійник. Леся (Уривок з повісті)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Конвалія (Уривок)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Давня весна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660CE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Біда навчить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Леся Українка. Біда навчить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1D5FBF" w:rsidRPr="00B85022" w:rsidTr="00F73FF8">
        <w:tc>
          <w:tcPr>
            <w:tcW w:w="993" w:type="dxa"/>
          </w:tcPr>
          <w:p w:rsidR="001D5FBF" w:rsidRPr="002A6961" w:rsidRDefault="001D5FBF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1D5FBF" w:rsidRPr="00F73FF8" w:rsidRDefault="001D5FBF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1D5FBF" w:rsidRPr="00B85022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Поезії Лесі Українки</w:t>
            </w:r>
          </w:p>
        </w:tc>
        <w:tc>
          <w:tcPr>
            <w:tcW w:w="1417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pacing w:line="276" w:lineRule="auto"/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Павло Тичина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Павло Тичина. Де не глянь — колоски...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(Уривок із вірша  «Де тополя росте»)                                  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</w:t>
            </w:r>
            <w:proofErr w:type="spellStart"/>
            <w:proofErr w:type="gram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Св</w:t>
            </w:r>
            <w:proofErr w:type="gram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іт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української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класичної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поезії</w:t>
            </w:r>
            <w:proofErr w:type="spellEnd"/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Павло Тичина. Хор лісових дзвіночків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Павло Тичина. Сонце і дим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pacing w:line="276" w:lineRule="auto"/>
              <w:jc w:val="center"/>
              <w:rPr>
                <w:b/>
                <w:i/>
                <w:color w:val="00206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color w:val="002060"/>
                <w:sz w:val="28"/>
                <w:szCs w:val="28"/>
                <w:lang w:val="uk-UA"/>
              </w:rPr>
              <w:t>Максим Рильський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Максим Рильський. Дитинство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Максим Рильський. Ким хочеш бути, хлопчику, в житті?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Перевір свої досягнення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rPr>
          <w:trHeight w:val="966"/>
        </w:trPr>
        <w:tc>
          <w:tcPr>
            <w:tcW w:w="993" w:type="dxa"/>
          </w:tcPr>
          <w:p w:rsidR="00F73FF8" w:rsidRPr="00660CE8" w:rsidRDefault="00F73FF8" w:rsidP="001D5FBF">
            <w:pPr>
              <w:spacing w:line="276" w:lineRule="auto"/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660CE8" w:rsidRDefault="00F73FF8" w:rsidP="001D5FBF">
            <w:pPr>
              <w:spacing w:line="276" w:lineRule="auto"/>
              <w:ind w:lef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шостий.</w:t>
            </w:r>
          </w:p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 xml:space="preserve"> </w:t>
            </w: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 xml:space="preserve">Літературні казки зарубіжних письменників </w:t>
            </w:r>
          </w:p>
          <w:p w:rsidR="00F73FF8" w:rsidRPr="00B85022" w:rsidRDefault="00F73FF8" w:rsidP="001D5FB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Вступ до розділу «Літературні казки зарубіжних письменників»</w:t>
            </w:r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 xml:space="preserve">.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Олександр Пушкін. Казка про царя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Салтана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(Уривки)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Ганс Крістіан Андерсен. Гидке каченя (Скоро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чено)</w:t>
            </w:r>
          </w:p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Ганс Крістіан Андерсен. Гидке каченя (Скоро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чено)</w:t>
            </w:r>
          </w:p>
          <w:p w:rsidR="00F73FF8" w:rsidRPr="00660CE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2A6961" w:rsidRDefault="00F73FF8" w:rsidP="001D5FBF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Казки зарубіжних письменників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Джанні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Родарі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. Дорога, що нікуди не вела              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Перевір свої досягнення</w:t>
            </w:r>
          </w:p>
        </w:tc>
        <w:tc>
          <w:tcPr>
            <w:tcW w:w="1417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F73FF8"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 w:val="restart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color w:val="FF0000"/>
                <w:sz w:val="28"/>
                <w:szCs w:val="28"/>
                <w:lang w:val="uk-UA"/>
              </w:rPr>
              <w:t>Розділ сьомий.</w:t>
            </w:r>
          </w:p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2A6961">
              <w:rPr>
                <w:b/>
                <w:color w:val="FF0000"/>
                <w:sz w:val="28"/>
                <w:szCs w:val="28"/>
                <w:lang w:val="uk-UA"/>
              </w:rPr>
              <w:t>Світ дитинства в літературі</w:t>
            </w: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F73FF8" w:rsidRPr="00B85022" w:rsidTr="00F73FF8">
        <w:tc>
          <w:tcPr>
            <w:tcW w:w="993" w:type="dxa"/>
          </w:tcPr>
          <w:p w:rsidR="00F73FF8" w:rsidRPr="00660CE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</w:tcPr>
          <w:p w:rsidR="00F73FF8" w:rsidRPr="00660CE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930" w:type="dxa"/>
            <w:gridSpan w:val="5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Людина починається з добра</w:t>
            </w: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Вступ до розділу «Світ дитинства в літературі». Любов Забашта. Сказав мудрець... Анатолій Костецький. Мрія                                                       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Анатолій Костецький. Спішу додому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Не загубив, а знайшов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2A6961" w:rsidRDefault="00F73FF8" w:rsidP="001D5FBF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Урок позакласного читання. </w:t>
            </w:r>
            <w:r w:rsidRPr="002A6961">
              <w:rPr>
                <w:b/>
                <w:iCs/>
                <w:color w:val="FF0000"/>
                <w:sz w:val="28"/>
                <w:szCs w:val="28"/>
                <w:lang w:val="uk-UA"/>
              </w:rPr>
              <w:t>Поспішаймо творити добро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Всеволод Нестайко. Шура і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ІІІурко</w:t>
            </w:r>
            <w:proofErr w:type="spellEnd"/>
          </w:p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Марія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Чумарна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Казка про друга</w:t>
            </w:r>
          </w:p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Всеволод Нестайко. Із сміхом треба бути обережним...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Галина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Малик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Мавпині іменини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Творчість </w:t>
            </w:r>
            <w:r w:rsidR="00F73FF8" w:rsidRPr="00B85022">
              <w:rPr>
                <w:color w:val="000000"/>
                <w:sz w:val="28"/>
                <w:szCs w:val="28"/>
                <w:lang w:val="uk-UA"/>
              </w:rPr>
              <w:t>Грицьк</w:t>
            </w:r>
            <w:r>
              <w:rPr>
                <w:color w:val="000000"/>
                <w:sz w:val="28"/>
                <w:szCs w:val="28"/>
                <w:lang w:val="uk-UA"/>
              </w:rPr>
              <w:t>а</w:t>
            </w:r>
            <w:r w:rsidR="00F73FF8" w:rsidRPr="00B85022">
              <w:rPr>
                <w:color w:val="000000"/>
                <w:sz w:val="28"/>
                <w:szCs w:val="28"/>
                <w:lang w:val="uk-UA"/>
              </w:rPr>
              <w:t xml:space="preserve"> Бойк</w:t>
            </w:r>
            <w:r>
              <w:rPr>
                <w:color w:val="000000"/>
                <w:sz w:val="28"/>
                <w:szCs w:val="28"/>
                <w:lang w:val="uk-UA"/>
              </w:rPr>
              <w:t>а</w:t>
            </w:r>
            <w:r w:rsidR="00F73FF8" w:rsidRPr="00B85022">
              <w:rPr>
                <w:color w:val="000000"/>
                <w:sz w:val="28"/>
                <w:szCs w:val="28"/>
                <w:lang w:val="uk-UA"/>
              </w:rPr>
              <w:t>. Консультант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Микола Сингаївський. Сміх для всіх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rPr>
          <w:trHeight w:val="597"/>
        </w:trPr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F73FF8" w:rsidRDefault="00F73FF8" w:rsidP="001D5FBF">
            <w:pPr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ДПА.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B85022">
              <w:rPr>
                <w:b/>
                <w:sz w:val="28"/>
                <w:szCs w:val="28"/>
                <w:lang w:val="uk-UA"/>
              </w:rPr>
              <w:t>У кожного є співуча пір</w:t>
            </w:r>
            <w:r w:rsidRPr="00B85022">
              <w:rPr>
                <w:b/>
                <w:sz w:val="28"/>
                <w:szCs w:val="28"/>
                <w:lang w:val="ru-RU"/>
              </w:rPr>
              <w:t>’</w:t>
            </w:r>
            <w:proofErr w:type="spellStart"/>
            <w:r w:rsidRPr="00B85022">
              <w:rPr>
                <w:b/>
                <w:sz w:val="28"/>
                <w:szCs w:val="28"/>
                <w:lang w:val="uk-UA"/>
              </w:rPr>
              <w:t>їнка</w:t>
            </w:r>
            <w:proofErr w:type="spellEnd"/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2A6961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Розкриймо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свої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таланти</w:t>
            </w:r>
            <w:proofErr w:type="spellEnd"/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Василь Сухомлинський. Співуча пір'їнка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E93D10" w:rsidTr="00E93D10">
        <w:trPr>
          <w:trHeight w:val="842"/>
        </w:trPr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color w:val="FF0000"/>
                <w:sz w:val="28"/>
                <w:szCs w:val="28"/>
                <w:lang w:val="uk-UA"/>
              </w:rPr>
              <w:t>Перевірка рівн</w:t>
            </w:r>
            <w:r w:rsidR="00E93D10">
              <w:rPr>
                <w:b/>
                <w:color w:val="FF0000"/>
                <w:sz w:val="28"/>
                <w:szCs w:val="28"/>
                <w:lang w:val="uk-UA"/>
              </w:rPr>
              <w:t>я</w:t>
            </w:r>
            <w:r>
              <w:rPr>
                <w:b/>
                <w:color w:val="FF0000"/>
                <w:sz w:val="28"/>
                <w:szCs w:val="28"/>
                <w:lang w:val="uk-UA"/>
              </w:rPr>
              <w:t xml:space="preserve"> сформованості навичок читання</w:t>
            </w:r>
          </w:p>
          <w:p w:rsidR="00F73FF8" w:rsidRPr="00660CE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E93D10" w:rsidRPr="00E93D10" w:rsidTr="00E93D10">
        <w:trPr>
          <w:trHeight w:val="487"/>
        </w:trPr>
        <w:tc>
          <w:tcPr>
            <w:tcW w:w="993" w:type="dxa"/>
          </w:tcPr>
          <w:p w:rsidR="00E93D10" w:rsidRPr="002A6961" w:rsidRDefault="00E93D10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E93D10" w:rsidRPr="00F73FF8" w:rsidRDefault="00E93D10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E93D10" w:rsidRDefault="00E93D10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E93D10">
              <w:rPr>
                <w:sz w:val="28"/>
                <w:szCs w:val="28"/>
                <w:lang w:val="uk-UA"/>
              </w:rPr>
              <w:t>Читаємо власні вірші</w:t>
            </w:r>
          </w:p>
          <w:p w:rsidR="001D5FBF" w:rsidRPr="00E93D10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E93D10" w:rsidRPr="00B85022" w:rsidRDefault="00E93D10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E93D10" w:rsidRPr="00B85022" w:rsidRDefault="00E93D10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B85022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Ганна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Чубач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Найрідніші голоси</w:t>
            </w:r>
          </w:p>
          <w:p w:rsidR="001D5FBF" w:rsidRPr="00B85022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Степан Жупанин. Намалюю вітер. Ліна Костенко. Якщо не можеш вітер змалювати...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Олександр Єфімов. Тут усе є... Емілія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Саталкіна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Кожний знає своє діло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Default="00F73FF8" w:rsidP="001D5FBF">
            <w:pPr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Володимир </w:t>
            </w:r>
            <w:proofErr w:type="spellStart"/>
            <w:r w:rsidRPr="00B85022">
              <w:rPr>
                <w:color w:val="000000"/>
                <w:sz w:val="28"/>
                <w:szCs w:val="28"/>
                <w:lang w:val="uk-UA"/>
              </w:rPr>
              <w:t>Рутківський</w:t>
            </w:r>
            <w:proofErr w:type="spellEnd"/>
            <w:r w:rsidRPr="00B85022">
              <w:rPr>
                <w:color w:val="000000"/>
                <w:sz w:val="28"/>
                <w:szCs w:val="28"/>
                <w:lang w:val="uk-UA"/>
              </w:rPr>
              <w:t>. Як складають вірші</w:t>
            </w:r>
          </w:p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Микола Сингаївський. Дощ із краплі почина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ється   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Pr="00B85022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2A6961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Урок позакласного читання</w:t>
            </w:r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. Робота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з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>дитячою</w:t>
            </w:r>
            <w:proofErr w:type="spellEnd"/>
            <w:r w:rsidRPr="002A6961">
              <w:rPr>
                <w:b/>
                <w:color w:val="FF0000"/>
                <w:sz w:val="28"/>
                <w:szCs w:val="28"/>
                <w:lang w:val="ru-RU"/>
              </w:rPr>
              <w:t xml:space="preserve"> книгою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1D5FBF" w:rsidRPr="001D5FBF" w:rsidTr="00E93D10">
        <w:tc>
          <w:tcPr>
            <w:tcW w:w="993" w:type="dxa"/>
          </w:tcPr>
          <w:p w:rsidR="001D5FBF" w:rsidRPr="002A6961" w:rsidRDefault="001D5FBF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1D5FBF" w:rsidRPr="00F73FF8" w:rsidRDefault="001D5FBF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  <w:lang w:val="uk-UA"/>
              </w:rPr>
            </w:pPr>
            <w:r w:rsidRPr="001D5FBF">
              <w:rPr>
                <w:iCs/>
                <w:sz w:val="28"/>
                <w:szCs w:val="28"/>
                <w:lang w:val="uk-UA"/>
              </w:rPr>
              <w:t>Новинки</w:t>
            </w:r>
            <w:r>
              <w:rPr>
                <w:iCs/>
                <w:sz w:val="28"/>
                <w:szCs w:val="28"/>
                <w:lang w:val="uk-UA"/>
              </w:rPr>
              <w:t xml:space="preserve"> української літератури. </w:t>
            </w:r>
          </w:p>
          <w:p w:rsidR="001D5FBF" w:rsidRPr="001D5FBF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Екскурсія в бібліотеку</w:t>
            </w:r>
          </w:p>
        </w:tc>
        <w:tc>
          <w:tcPr>
            <w:tcW w:w="1133" w:type="dxa"/>
            <w:gridSpan w:val="2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1D5FBF" w:rsidRPr="00B85022" w:rsidRDefault="001D5FBF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F73FF8" w:rsidRPr="001D5FBF" w:rsidTr="00E93D10">
        <w:tc>
          <w:tcPr>
            <w:tcW w:w="993" w:type="dxa"/>
          </w:tcPr>
          <w:p w:rsidR="00F73FF8" w:rsidRPr="002A6961" w:rsidRDefault="00F73FF8" w:rsidP="001D5F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F73FF8" w:rsidRPr="00F73FF8" w:rsidRDefault="00F73FF8" w:rsidP="001D5FBF">
            <w:pPr>
              <w:spacing w:line="276" w:lineRule="auto"/>
              <w:ind w:left="360"/>
              <w:rPr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gridSpan w:val="2"/>
          </w:tcPr>
          <w:p w:rsidR="00F73FF8" w:rsidRDefault="00F73FF8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sz w:val="28"/>
                <w:szCs w:val="28"/>
                <w:lang w:val="ru-RU"/>
              </w:rPr>
              <w:t>ідсумковий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урок</w:t>
            </w:r>
          </w:p>
          <w:p w:rsidR="001D5FBF" w:rsidRPr="002A6961" w:rsidRDefault="001D5FBF" w:rsidP="001D5F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133" w:type="dxa"/>
            <w:gridSpan w:val="2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F73FF8" w:rsidRPr="00B85022" w:rsidRDefault="00F73FF8" w:rsidP="001D5FBF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2A6961" w:rsidRDefault="002A6961" w:rsidP="001D5FBF">
      <w:pPr>
        <w:spacing w:line="276" w:lineRule="auto"/>
        <w:rPr>
          <w:sz w:val="28"/>
          <w:szCs w:val="28"/>
          <w:lang w:val="ru-RU"/>
        </w:rPr>
      </w:pPr>
    </w:p>
    <w:p w:rsidR="002A6961" w:rsidRPr="008B272B" w:rsidRDefault="002A6961" w:rsidP="001D5FBF">
      <w:pPr>
        <w:spacing w:line="276" w:lineRule="auto"/>
        <w:rPr>
          <w:sz w:val="28"/>
          <w:szCs w:val="28"/>
          <w:lang w:val="ru-RU"/>
        </w:rPr>
      </w:pPr>
    </w:p>
    <w:p w:rsidR="002A6961" w:rsidRDefault="002A6961" w:rsidP="001D5FBF">
      <w:pPr>
        <w:spacing w:line="276" w:lineRule="auto"/>
        <w:rPr>
          <w:sz w:val="28"/>
          <w:szCs w:val="28"/>
          <w:lang w:val="uk-UA"/>
        </w:rPr>
      </w:pPr>
    </w:p>
    <w:p w:rsidR="00785A15" w:rsidRPr="002A6961" w:rsidRDefault="001D5FBF" w:rsidP="001D5FBF">
      <w:pPr>
        <w:spacing w:line="276" w:lineRule="auto"/>
        <w:rPr>
          <w:lang w:val="uk-UA"/>
        </w:rPr>
      </w:pPr>
    </w:p>
    <w:sectPr w:rsidR="00785A15" w:rsidRPr="002A6961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116E2"/>
    <w:multiLevelType w:val="hybridMultilevel"/>
    <w:tmpl w:val="0E74D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6961"/>
    <w:rsid w:val="001D5FBF"/>
    <w:rsid w:val="002A6961"/>
    <w:rsid w:val="003372F2"/>
    <w:rsid w:val="00382A00"/>
    <w:rsid w:val="004D649A"/>
    <w:rsid w:val="00660CE8"/>
    <w:rsid w:val="00750F3C"/>
    <w:rsid w:val="00776969"/>
    <w:rsid w:val="00A0060F"/>
    <w:rsid w:val="00AA7A7B"/>
    <w:rsid w:val="00E93D10"/>
    <w:rsid w:val="00EA32F1"/>
    <w:rsid w:val="00F7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List Paragraph"/>
    <w:basedOn w:val="a"/>
    <w:uiPriority w:val="34"/>
    <w:qFormat/>
    <w:rsid w:val="002A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2016-01-28T22:48:00Z</cp:lastPrinted>
  <dcterms:created xsi:type="dcterms:W3CDTF">2016-01-28T22:54:00Z</dcterms:created>
  <dcterms:modified xsi:type="dcterms:W3CDTF">2016-01-28T22:54:00Z</dcterms:modified>
</cp:coreProperties>
</file>